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B5A831" w14:textId="77777777" w:rsidR="005979B0" w:rsidRDefault="005979B0">
      <w:pPr>
        <w:tabs>
          <w:tab w:val="left" w:pos="4735"/>
        </w:tabs>
        <w:rPr>
          <w:rFonts w:ascii="Calibri" w:eastAsia="Calibri" w:hAnsi="Calibri" w:cs="Calibri"/>
          <w:b/>
        </w:rPr>
      </w:pPr>
    </w:p>
    <w:p w14:paraId="4F023AB0" w14:textId="77777777" w:rsidR="005979B0" w:rsidRDefault="00000000">
      <w:pPr>
        <w:tabs>
          <w:tab w:val="left" w:pos="4735"/>
        </w:tabs>
        <w:rPr>
          <w:rFonts w:ascii="Calibri" w:eastAsia="Calibri" w:hAnsi="Calibri" w:cs="Calibri"/>
          <w:b/>
        </w:rPr>
      </w:pPr>
      <w:r>
        <w:rPr>
          <w:rFonts w:ascii="Calibri" w:eastAsia="Calibri" w:hAnsi="Calibri" w:cs="Calibri"/>
          <w:b/>
        </w:rPr>
        <w:t>GENERAL TEACHING ASSISTANT LEVEL 2</w:t>
      </w:r>
    </w:p>
    <w:p w14:paraId="23925871" w14:textId="77777777" w:rsidR="00B30357" w:rsidRPr="00B30357" w:rsidRDefault="00B30357">
      <w:pPr>
        <w:tabs>
          <w:tab w:val="left" w:pos="4735"/>
        </w:tabs>
        <w:rPr>
          <w:rFonts w:ascii="Calibri" w:eastAsia="Calibri" w:hAnsi="Calibri" w:cs="Calibri"/>
          <w:b/>
        </w:rPr>
      </w:pPr>
    </w:p>
    <w:p w14:paraId="4057AD1C" w14:textId="1C0C375C" w:rsidR="005979B0" w:rsidRPr="00B30357" w:rsidRDefault="00000000">
      <w:pPr>
        <w:tabs>
          <w:tab w:val="left" w:pos="4735"/>
        </w:tabs>
        <w:rPr>
          <w:rFonts w:ascii="Calibri" w:eastAsia="Calibri" w:hAnsi="Calibri" w:cs="Calibri"/>
        </w:rPr>
      </w:pPr>
      <w:r w:rsidRPr="00B30357">
        <w:rPr>
          <w:rFonts w:ascii="Calibri" w:eastAsia="Calibri" w:hAnsi="Calibri" w:cs="Calibri"/>
          <w:b/>
          <w:bCs/>
        </w:rPr>
        <w:t>Salary:</w:t>
      </w:r>
      <w:r>
        <w:rPr>
          <w:rFonts w:ascii="Calibri" w:eastAsia="Calibri" w:hAnsi="Calibri" w:cs="Calibri"/>
          <w:b/>
          <w:bCs/>
        </w:rPr>
        <w:t xml:space="preserve"> </w:t>
      </w:r>
      <w:r w:rsidRPr="00B30357">
        <w:rPr>
          <w:rFonts w:ascii="Calibri" w:eastAsia="Calibri" w:hAnsi="Calibri" w:cs="Calibri"/>
        </w:rPr>
        <w:t>Grade 4</w:t>
      </w:r>
      <w:r>
        <w:rPr>
          <w:rFonts w:ascii="Calibri" w:eastAsia="Calibri" w:hAnsi="Calibri" w:cs="Calibri"/>
          <w:b/>
          <w:bCs/>
        </w:rPr>
        <w:t xml:space="preserve"> </w:t>
      </w:r>
      <w:r w:rsidRPr="00B30357">
        <w:rPr>
          <w:rFonts w:ascii="Calibri" w:eastAsia="Calibri" w:hAnsi="Calibri" w:cs="Calibri"/>
        </w:rPr>
        <w:t>Level</w:t>
      </w:r>
      <w:r w:rsidR="00574053">
        <w:rPr>
          <w:rFonts w:ascii="Calibri" w:eastAsia="Calibri" w:hAnsi="Calibri" w:cs="Calibri"/>
        </w:rPr>
        <w:t>s</w:t>
      </w:r>
      <w:r w:rsidRPr="00B30357">
        <w:rPr>
          <w:rFonts w:ascii="Calibri" w:eastAsia="Calibri" w:hAnsi="Calibri" w:cs="Calibri"/>
        </w:rPr>
        <w:t xml:space="preserve"> 1</w:t>
      </w:r>
      <w:r w:rsidR="00574053">
        <w:rPr>
          <w:rFonts w:ascii="Calibri" w:eastAsia="Calibri" w:hAnsi="Calibri" w:cs="Calibri"/>
        </w:rPr>
        <w:t>-4</w:t>
      </w:r>
      <w:r w:rsidRPr="00B30357">
        <w:rPr>
          <w:rFonts w:ascii="Calibri" w:eastAsia="Calibri" w:hAnsi="Calibri" w:cs="Calibri"/>
        </w:rPr>
        <w:t>.</w:t>
      </w:r>
      <w:r>
        <w:rPr>
          <w:rFonts w:ascii="Calibri" w:eastAsia="Calibri" w:hAnsi="Calibri" w:cs="Calibri"/>
          <w:b/>
          <w:bCs/>
        </w:rPr>
        <w:t xml:space="preserve"> </w:t>
      </w:r>
      <w:r w:rsidRPr="00574053">
        <w:rPr>
          <w:rFonts w:ascii="Calibri" w:eastAsia="Calibri" w:hAnsi="Calibri" w:cs="Calibri"/>
        </w:rPr>
        <w:t>Salary Range</w:t>
      </w:r>
      <w:r w:rsidR="00574053" w:rsidRPr="00574053">
        <w:rPr>
          <w:rFonts w:ascii="Calibri" w:eastAsia="Calibri" w:hAnsi="Calibri" w:cs="Calibri"/>
        </w:rPr>
        <w:t>: £23 045 - £24 213 pro rata (pay award pending)</w:t>
      </w:r>
      <w:r w:rsidR="002D2999">
        <w:rPr>
          <w:rFonts w:ascii="Calibri" w:eastAsia="Calibri" w:hAnsi="Calibri" w:cs="Calibri"/>
        </w:rPr>
        <w:t>. Actual: £12 308 - £12 932</w:t>
      </w:r>
    </w:p>
    <w:p w14:paraId="7E98DEA3" w14:textId="11881811" w:rsidR="005979B0" w:rsidRDefault="00000000">
      <w:pPr>
        <w:tabs>
          <w:tab w:val="left" w:pos="4735"/>
        </w:tabs>
        <w:rPr>
          <w:rFonts w:ascii="Calibri" w:eastAsia="Calibri" w:hAnsi="Calibri" w:cs="Calibri"/>
        </w:rPr>
      </w:pPr>
      <w:r w:rsidRPr="00AD4E45">
        <w:rPr>
          <w:rFonts w:ascii="Calibri" w:eastAsia="Calibri" w:hAnsi="Calibri" w:cs="Calibri"/>
          <w:b/>
          <w:bCs/>
        </w:rPr>
        <w:t xml:space="preserve">Hours: </w:t>
      </w:r>
      <w:r w:rsidR="00B30357">
        <w:rPr>
          <w:rFonts w:ascii="Calibri" w:eastAsia="Calibri" w:hAnsi="Calibri" w:cs="Calibri"/>
        </w:rPr>
        <w:t xml:space="preserve">23.25. Term time </w:t>
      </w:r>
      <w:r w:rsidR="00A02E94">
        <w:rPr>
          <w:rFonts w:ascii="Calibri" w:eastAsia="Calibri" w:hAnsi="Calibri" w:cs="Calibri"/>
        </w:rPr>
        <w:t>plus training days</w:t>
      </w:r>
      <w:r w:rsidR="00B30357">
        <w:rPr>
          <w:rFonts w:ascii="Calibri" w:eastAsia="Calibri" w:hAnsi="Calibri" w:cs="Calibri"/>
        </w:rPr>
        <w:t>. Five mornings and three afternoons (</w:t>
      </w:r>
      <w:r w:rsidR="00A02E94">
        <w:rPr>
          <w:rFonts w:ascii="Calibri" w:eastAsia="Calibri" w:hAnsi="Calibri" w:cs="Calibri"/>
        </w:rPr>
        <w:t xml:space="preserve">hours </w:t>
      </w:r>
      <w:r w:rsidR="00B30357">
        <w:rPr>
          <w:rFonts w:ascii="Calibri" w:eastAsia="Calibri" w:hAnsi="Calibri" w:cs="Calibri"/>
        </w:rPr>
        <w:t xml:space="preserve">to </w:t>
      </w:r>
      <w:proofErr w:type="gramStart"/>
      <w:r w:rsidR="00B30357">
        <w:rPr>
          <w:rFonts w:ascii="Calibri" w:eastAsia="Calibri" w:hAnsi="Calibri" w:cs="Calibri"/>
        </w:rPr>
        <w:t>be discussed</w:t>
      </w:r>
      <w:proofErr w:type="gramEnd"/>
      <w:r w:rsidR="00B30357">
        <w:rPr>
          <w:rFonts w:ascii="Calibri" w:eastAsia="Calibri" w:hAnsi="Calibri" w:cs="Calibri"/>
        </w:rPr>
        <w:t xml:space="preserve"> at the interview</w:t>
      </w:r>
      <w:r w:rsidR="004813E1">
        <w:rPr>
          <w:rFonts w:ascii="Calibri" w:eastAsia="Calibri" w:hAnsi="Calibri" w:cs="Calibri"/>
        </w:rPr>
        <w:t>)</w:t>
      </w:r>
      <w:r w:rsidR="00B30357">
        <w:rPr>
          <w:rFonts w:ascii="Calibri" w:eastAsia="Calibri" w:hAnsi="Calibri" w:cs="Calibri"/>
        </w:rPr>
        <w:t>.</w:t>
      </w:r>
      <w:r w:rsidR="00A02E94">
        <w:rPr>
          <w:rFonts w:ascii="Calibri" w:eastAsia="Calibri" w:hAnsi="Calibri" w:cs="Calibri"/>
        </w:rPr>
        <w:t xml:space="preserve"> </w:t>
      </w:r>
    </w:p>
    <w:p w14:paraId="410D3585" w14:textId="7620C026" w:rsidR="00205948" w:rsidRPr="00B30357" w:rsidRDefault="00205948">
      <w:pPr>
        <w:tabs>
          <w:tab w:val="left" w:pos="4735"/>
        </w:tabs>
        <w:rPr>
          <w:rFonts w:ascii="Calibri" w:eastAsia="Calibri" w:hAnsi="Calibri" w:cs="Calibri"/>
        </w:rPr>
      </w:pPr>
      <w:r w:rsidRPr="00205948">
        <w:rPr>
          <w:rFonts w:ascii="Calibri" w:eastAsia="Calibri" w:hAnsi="Calibri" w:cs="Calibri"/>
          <w:b/>
          <w:bCs/>
        </w:rPr>
        <w:t>Contract:</w:t>
      </w:r>
      <w:r>
        <w:rPr>
          <w:rFonts w:ascii="Calibri" w:eastAsia="Calibri" w:hAnsi="Calibri" w:cs="Calibri"/>
        </w:rPr>
        <w:t xml:space="preserve"> </w:t>
      </w:r>
      <w:r w:rsidRPr="00205948">
        <w:rPr>
          <w:rFonts w:ascii="Calibri" w:eastAsia="Calibri" w:hAnsi="Calibri" w:cs="Calibri"/>
        </w:rPr>
        <w:t>Fixed Term Contract until July 2025 – subject to review</w:t>
      </w:r>
      <w:r w:rsidR="00D75D6F">
        <w:rPr>
          <w:rFonts w:ascii="Calibri" w:eastAsia="Calibri" w:hAnsi="Calibri" w:cs="Calibri"/>
        </w:rPr>
        <w:t>,</w:t>
      </w:r>
      <w:r>
        <w:rPr>
          <w:rFonts w:ascii="Calibri" w:eastAsia="Calibri" w:hAnsi="Calibri" w:cs="Calibri"/>
        </w:rPr>
        <w:t xml:space="preserve"> this may </w:t>
      </w:r>
      <w:proofErr w:type="gramStart"/>
      <w:r>
        <w:rPr>
          <w:rFonts w:ascii="Calibri" w:eastAsia="Calibri" w:hAnsi="Calibri" w:cs="Calibri"/>
        </w:rPr>
        <w:t>be extended</w:t>
      </w:r>
      <w:proofErr w:type="gramEnd"/>
    </w:p>
    <w:p w14:paraId="49A220C1" w14:textId="77777777" w:rsidR="004129C4" w:rsidRDefault="00000000">
      <w:pPr>
        <w:tabs>
          <w:tab w:val="left" w:pos="4735"/>
        </w:tabs>
        <w:rPr>
          <w:rFonts w:ascii="Calibri" w:eastAsia="Calibri" w:hAnsi="Calibri" w:cs="Calibri"/>
        </w:rPr>
      </w:pPr>
      <w:r w:rsidRPr="00B30357">
        <w:rPr>
          <w:rFonts w:ascii="Calibri" w:eastAsia="Calibri" w:hAnsi="Calibri" w:cs="Calibri"/>
          <w:b/>
        </w:rPr>
        <w:t>Application</w:t>
      </w:r>
      <w:r>
        <w:rPr>
          <w:rFonts w:ascii="Calibri" w:eastAsia="Calibri" w:hAnsi="Calibri" w:cs="Calibri"/>
          <w:b/>
        </w:rPr>
        <w:t xml:space="preserve"> closing date</w:t>
      </w:r>
      <w:r>
        <w:rPr>
          <w:rFonts w:ascii="Calibri" w:eastAsia="Calibri" w:hAnsi="Calibri" w:cs="Calibri"/>
        </w:rPr>
        <w:t>: Wednesday 23rd October 8am</w:t>
      </w:r>
      <w:r>
        <w:rPr>
          <w:rFonts w:ascii="Calibri" w:eastAsia="Calibri" w:hAnsi="Calibri" w:cs="Calibri"/>
        </w:rPr>
        <w:tab/>
      </w:r>
    </w:p>
    <w:p w14:paraId="6BCF6A98" w14:textId="77777777" w:rsidR="00AD4E45" w:rsidRDefault="00000000" w:rsidP="00AD4E45">
      <w:pPr>
        <w:tabs>
          <w:tab w:val="left" w:pos="4735"/>
        </w:tabs>
        <w:rPr>
          <w:rFonts w:ascii="Calibri" w:eastAsia="Calibri" w:hAnsi="Calibri" w:cs="Calibri"/>
        </w:rPr>
      </w:pPr>
      <w:r>
        <w:rPr>
          <w:rFonts w:ascii="Calibri" w:eastAsia="Calibri" w:hAnsi="Calibri" w:cs="Calibri"/>
          <w:b/>
        </w:rPr>
        <w:t>Interview date</w:t>
      </w:r>
      <w:r>
        <w:rPr>
          <w:rFonts w:ascii="Calibri" w:eastAsia="Calibri" w:hAnsi="Calibri" w:cs="Calibri"/>
        </w:rPr>
        <w:t xml:space="preserve">: Friday 25th </w:t>
      </w:r>
      <w:proofErr w:type="gramStart"/>
      <w:r>
        <w:rPr>
          <w:rFonts w:ascii="Calibri" w:eastAsia="Calibri" w:hAnsi="Calibri" w:cs="Calibri"/>
        </w:rPr>
        <w:t>October</w:t>
      </w:r>
      <w:proofErr w:type="gramEnd"/>
      <w:r>
        <w:rPr>
          <w:rFonts w:ascii="Calibri" w:eastAsia="Calibri" w:hAnsi="Calibri" w:cs="Calibri"/>
        </w:rPr>
        <w:t xml:space="preserve"> </w:t>
      </w:r>
    </w:p>
    <w:p w14:paraId="0F394B4C" w14:textId="77777777" w:rsidR="00AD4E45" w:rsidRDefault="00000000" w:rsidP="00AD4E45">
      <w:pPr>
        <w:tabs>
          <w:tab w:val="left" w:pos="4735"/>
        </w:tabs>
        <w:rPr>
          <w:rFonts w:ascii="Calibri" w:eastAsia="Calibri" w:hAnsi="Calibri" w:cs="Calibri"/>
        </w:rPr>
      </w:pPr>
      <w:r>
        <w:rPr>
          <w:rFonts w:ascii="Calibri" w:eastAsia="Calibri" w:hAnsi="Calibri" w:cs="Calibri"/>
          <w:b/>
        </w:rPr>
        <w:t>Start date</w:t>
      </w:r>
      <w:r>
        <w:rPr>
          <w:rFonts w:ascii="Calibri" w:eastAsia="Calibri" w:hAnsi="Calibri" w:cs="Calibri"/>
        </w:rPr>
        <w:t xml:space="preserve"> – Monday 4th </w:t>
      </w:r>
      <w:proofErr w:type="gramStart"/>
      <w:r>
        <w:rPr>
          <w:rFonts w:ascii="Calibri" w:eastAsia="Calibri" w:hAnsi="Calibri" w:cs="Calibri"/>
        </w:rPr>
        <w:t>November</w:t>
      </w:r>
      <w:proofErr w:type="gramEnd"/>
    </w:p>
    <w:p w14:paraId="240A62AD" w14:textId="77777777" w:rsidR="005979B0" w:rsidRDefault="005979B0">
      <w:pPr>
        <w:tabs>
          <w:tab w:val="left" w:pos="4735"/>
        </w:tabs>
        <w:rPr>
          <w:rFonts w:ascii="Calibri" w:eastAsia="Calibri" w:hAnsi="Calibri" w:cs="Calibri"/>
        </w:rPr>
      </w:pPr>
    </w:p>
    <w:p w14:paraId="3D7845F0" w14:textId="77777777" w:rsidR="00AD4E45" w:rsidRDefault="00000000" w:rsidP="00AD4E45">
      <w:pPr>
        <w:tabs>
          <w:tab w:val="left" w:pos="4735"/>
        </w:tabs>
        <w:rPr>
          <w:rFonts w:ascii="Calibri" w:eastAsia="Calibri" w:hAnsi="Calibri" w:cs="Calibri"/>
          <w:bCs/>
        </w:rPr>
      </w:pPr>
      <w:r w:rsidRPr="005917FD">
        <w:rPr>
          <w:rFonts w:ascii="Calibri" w:eastAsia="Calibri" w:hAnsi="Calibri" w:cs="Calibri"/>
          <w:bCs/>
        </w:rPr>
        <w:t xml:space="preserve">Wheldrake with </w:t>
      </w:r>
      <w:proofErr w:type="spellStart"/>
      <w:r w:rsidRPr="005917FD">
        <w:rPr>
          <w:rFonts w:ascii="Calibri" w:eastAsia="Calibri" w:hAnsi="Calibri" w:cs="Calibri"/>
          <w:bCs/>
        </w:rPr>
        <w:t>Thorganby</w:t>
      </w:r>
      <w:proofErr w:type="spellEnd"/>
      <w:r w:rsidRPr="005917FD">
        <w:rPr>
          <w:rFonts w:ascii="Calibri" w:eastAsia="Calibri" w:hAnsi="Calibri" w:cs="Calibri"/>
          <w:bCs/>
        </w:rPr>
        <w:t xml:space="preserve"> C.E. Primary School nurtures all children and adults to become lifelong learners, building a thirst for knowledge, encouraging </w:t>
      </w:r>
      <w:proofErr w:type="gramStart"/>
      <w:r w:rsidRPr="005917FD">
        <w:rPr>
          <w:rFonts w:ascii="Calibri" w:eastAsia="Calibri" w:hAnsi="Calibri" w:cs="Calibri"/>
          <w:bCs/>
        </w:rPr>
        <w:t>excellence</w:t>
      </w:r>
      <w:proofErr w:type="gramEnd"/>
      <w:r w:rsidRPr="005917FD">
        <w:rPr>
          <w:rFonts w:ascii="Calibri" w:eastAsia="Calibri" w:hAnsi="Calibri" w:cs="Calibri"/>
          <w:bCs/>
        </w:rPr>
        <w:t xml:space="preserve"> and fostering creativity through a varied and exciting curriculum. Our school's Christian values of faith, hope and love underpin everything we do and are an umbrella of other values.</w:t>
      </w:r>
    </w:p>
    <w:p w14:paraId="4A1FDFC7" w14:textId="77777777" w:rsidR="00AD4E45" w:rsidRPr="005917FD" w:rsidRDefault="00AD4E45" w:rsidP="00AD4E45">
      <w:pPr>
        <w:tabs>
          <w:tab w:val="left" w:pos="4735"/>
        </w:tabs>
        <w:rPr>
          <w:rFonts w:ascii="Calibri" w:eastAsia="Calibri" w:hAnsi="Calibri" w:cs="Calibri"/>
          <w:bCs/>
        </w:rPr>
      </w:pPr>
    </w:p>
    <w:p w14:paraId="43D8BC18" w14:textId="2F39377D" w:rsidR="00B30357" w:rsidRDefault="00000000">
      <w:pPr>
        <w:tabs>
          <w:tab w:val="left" w:pos="4735"/>
        </w:tabs>
        <w:jc w:val="both"/>
        <w:rPr>
          <w:rFonts w:ascii="Calibri" w:eastAsia="Calibri" w:hAnsi="Calibri" w:cs="Calibri"/>
        </w:rPr>
      </w:pPr>
      <w:r>
        <w:rPr>
          <w:rFonts w:ascii="Calibri" w:eastAsia="Calibri" w:hAnsi="Calibri" w:cs="Calibri"/>
        </w:rPr>
        <w:t>An exciting opportunity has arisen for a caring, hardworking, and suitably qualified individual</w:t>
      </w:r>
      <w:r w:rsidR="001B6DA2">
        <w:rPr>
          <w:rFonts w:ascii="Calibri" w:eastAsia="Calibri" w:hAnsi="Calibri" w:cs="Calibri"/>
        </w:rPr>
        <w:t xml:space="preserve"> </w:t>
      </w:r>
      <w:r>
        <w:rPr>
          <w:rFonts w:ascii="Calibri" w:eastAsia="Calibri" w:hAnsi="Calibri" w:cs="Calibri"/>
        </w:rPr>
        <w:t xml:space="preserve">to join our staff team. The successful candidate will </w:t>
      </w:r>
      <w:r w:rsidR="00574053">
        <w:rPr>
          <w:rFonts w:ascii="Calibri" w:eastAsia="Calibri" w:hAnsi="Calibri" w:cs="Calibri"/>
        </w:rPr>
        <w:t>initially</w:t>
      </w:r>
      <w:r w:rsidR="00AD4E45">
        <w:rPr>
          <w:rFonts w:ascii="Calibri" w:eastAsia="Calibri" w:hAnsi="Calibri" w:cs="Calibri"/>
        </w:rPr>
        <w:t xml:space="preserve"> work in </w:t>
      </w:r>
      <w:r w:rsidR="00574053">
        <w:rPr>
          <w:rFonts w:ascii="Calibri" w:eastAsia="Calibri" w:hAnsi="Calibri" w:cs="Calibri"/>
        </w:rPr>
        <w:t>KS2 but</w:t>
      </w:r>
      <w:r w:rsidR="00AD4E45">
        <w:rPr>
          <w:rFonts w:ascii="Calibri" w:eastAsia="Calibri" w:hAnsi="Calibri" w:cs="Calibri"/>
        </w:rPr>
        <w:t xml:space="preserve"> will need to be willing to be flexible </w:t>
      </w:r>
      <w:r w:rsidR="004813E1">
        <w:rPr>
          <w:rFonts w:ascii="Calibri" w:eastAsia="Calibri" w:hAnsi="Calibri" w:cs="Calibri"/>
        </w:rPr>
        <w:t>and</w:t>
      </w:r>
      <w:r w:rsidR="00AD4E45">
        <w:rPr>
          <w:rFonts w:ascii="Calibri" w:eastAsia="Calibri" w:hAnsi="Calibri" w:cs="Calibri"/>
        </w:rPr>
        <w:t xml:space="preserve"> work in KS1, depending on the needs of the pupils. The work will involve </w:t>
      </w:r>
      <w:proofErr w:type="gramStart"/>
      <w:r w:rsidR="00AD4E45">
        <w:rPr>
          <w:rFonts w:ascii="Calibri" w:eastAsia="Calibri" w:hAnsi="Calibri" w:cs="Calibri"/>
        </w:rPr>
        <w:t>working</w:t>
      </w:r>
      <w:proofErr w:type="gramEnd"/>
      <w:r w:rsidR="00AD4E45">
        <w:rPr>
          <w:rFonts w:ascii="Calibri" w:eastAsia="Calibri" w:hAnsi="Calibri" w:cs="Calibri"/>
        </w:rPr>
        <w:t xml:space="preserve"> one-to-one </w:t>
      </w:r>
      <w:r w:rsidR="00574053">
        <w:rPr>
          <w:rFonts w:ascii="Calibri" w:eastAsia="Calibri" w:hAnsi="Calibri" w:cs="Calibri"/>
        </w:rPr>
        <w:t xml:space="preserve">with </w:t>
      </w:r>
      <w:r w:rsidR="00AD4E45">
        <w:rPr>
          <w:rFonts w:ascii="Calibri" w:eastAsia="Calibri" w:hAnsi="Calibri" w:cs="Calibri"/>
        </w:rPr>
        <w:t xml:space="preserve">pupils </w:t>
      </w:r>
      <w:r w:rsidR="00574053">
        <w:rPr>
          <w:rFonts w:ascii="Calibri" w:eastAsia="Calibri" w:hAnsi="Calibri" w:cs="Calibri"/>
        </w:rPr>
        <w:t>a</w:t>
      </w:r>
      <w:r w:rsidR="00AD4E45">
        <w:rPr>
          <w:rFonts w:ascii="Calibri" w:eastAsia="Calibri" w:hAnsi="Calibri" w:cs="Calibri"/>
        </w:rPr>
        <w:t xml:space="preserve">nd working with small groups. </w:t>
      </w:r>
      <w:r>
        <w:rPr>
          <w:rFonts w:ascii="Calibri" w:eastAsia="Calibri" w:hAnsi="Calibri" w:cs="Calibri"/>
        </w:rPr>
        <w:t xml:space="preserve">Supervising pupils for part of their lunch break will also </w:t>
      </w:r>
      <w:proofErr w:type="gramStart"/>
      <w:r>
        <w:rPr>
          <w:rFonts w:ascii="Calibri" w:eastAsia="Calibri" w:hAnsi="Calibri" w:cs="Calibri"/>
        </w:rPr>
        <w:t>be included</w:t>
      </w:r>
      <w:proofErr w:type="gramEnd"/>
      <w:r>
        <w:rPr>
          <w:rFonts w:ascii="Calibri" w:eastAsia="Calibri" w:hAnsi="Calibri" w:cs="Calibri"/>
        </w:rPr>
        <w:t xml:space="preserve"> in the role. </w:t>
      </w:r>
    </w:p>
    <w:p w14:paraId="6CB4C6A6" w14:textId="77777777" w:rsidR="00B30357" w:rsidRDefault="00B30357">
      <w:pPr>
        <w:tabs>
          <w:tab w:val="left" w:pos="4735"/>
        </w:tabs>
        <w:jc w:val="both"/>
        <w:rPr>
          <w:rFonts w:ascii="Calibri" w:eastAsia="Calibri" w:hAnsi="Calibri" w:cs="Calibri"/>
        </w:rPr>
      </w:pPr>
    </w:p>
    <w:p w14:paraId="616A8E8C" w14:textId="4FEB84B3" w:rsidR="00D75D6F" w:rsidRDefault="00000000">
      <w:pPr>
        <w:tabs>
          <w:tab w:val="left" w:pos="4735"/>
        </w:tabs>
        <w:jc w:val="both"/>
        <w:rPr>
          <w:rFonts w:ascii="Calibri" w:eastAsia="Calibri" w:hAnsi="Calibri" w:cs="Calibri"/>
        </w:rPr>
      </w:pPr>
      <w:r>
        <w:rPr>
          <w:rFonts w:ascii="Calibri" w:eastAsia="Calibri" w:hAnsi="Calibri" w:cs="Calibri"/>
        </w:rPr>
        <w:t>The successful candidate</w:t>
      </w:r>
      <w:r w:rsidR="00B30357">
        <w:rPr>
          <w:rFonts w:ascii="Calibri" w:eastAsia="Calibri" w:hAnsi="Calibri" w:cs="Calibri"/>
        </w:rPr>
        <w:t xml:space="preserve"> </w:t>
      </w:r>
      <w:r>
        <w:rPr>
          <w:rFonts w:ascii="Calibri" w:eastAsia="Calibri" w:hAnsi="Calibri" w:cs="Calibri"/>
        </w:rPr>
        <w:t>will need to demonstrate the following:</w:t>
      </w:r>
    </w:p>
    <w:p w14:paraId="52A9421B" w14:textId="77777777" w:rsidR="005979B0" w:rsidRDefault="00000000">
      <w:pPr>
        <w:numPr>
          <w:ilvl w:val="0"/>
          <w:numId w:val="1"/>
        </w:numPr>
        <w:pBdr>
          <w:top w:val="nil"/>
          <w:left w:val="nil"/>
          <w:bottom w:val="nil"/>
          <w:right w:val="nil"/>
          <w:between w:val="nil"/>
        </w:pBdr>
        <w:tabs>
          <w:tab w:val="left" w:pos="4735"/>
        </w:tabs>
        <w:jc w:val="both"/>
        <w:rPr>
          <w:rFonts w:ascii="Calibri" w:eastAsia="Calibri" w:hAnsi="Calibri" w:cs="Calibri"/>
          <w:color w:val="000000"/>
        </w:rPr>
      </w:pPr>
      <w:r>
        <w:rPr>
          <w:rFonts w:ascii="Calibri" w:eastAsia="Calibri" w:hAnsi="Calibri" w:cs="Calibri"/>
          <w:color w:val="000000"/>
        </w:rPr>
        <w:t>high aspirations and expectations of all children</w:t>
      </w:r>
    </w:p>
    <w:p w14:paraId="4259F9F3" w14:textId="77777777" w:rsidR="005979B0" w:rsidRDefault="00000000">
      <w:pPr>
        <w:numPr>
          <w:ilvl w:val="0"/>
          <w:numId w:val="1"/>
        </w:numPr>
        <w:pBdr>
          <w:top w:val="nil"/>
          <w:left w:val="nil"/>
          <w:bottom w:val="nil"/>
          <w:right w:val="nil"/>
          <w:between w:val="nil"/>
        </w:pBdr>
        <w:tabs>
          <w:tab w:val="left" w:pos="4735"/>
        </w:tabs>
        <w:jc w:val="both"/>
        <w:rPr>
          <w:rFonts w:ascii="Calibri" w:eastAsia="Calibri" w:hAnsi="Calibri" w:cs="Calibri"/>
          <w:color w:val="000000"/>
        </w:rPr>
      </w:pPr>
      <w:r>
        <w:rPr>
          <w:rFonts w:ascii="Calibri" w:eastAsia="Calibri" w:hAnsi="Calibri" w:cs="Calibri"/>
          <w:color w:val="000000"/>
        </w:rPr>
        <w:t>a positive and enthusiastic attitude</w:t>
      </w:r>
    </w:p>
    <w:p w14:paraId="10D6A796" w14:textId="77777777" w:rsidR="005979B0" w:rsidRDefault="00000000">
      <w:pPr>
        <w:numPr>
          <w:ilvl w:val="0"/>
          <w:numId w:val="1"/>
        </w:numPr>
        <w:pBdr>
          <w:top w:val="nil"/>
          <w:left w:val="nil"/>
          <w:bottom w:val="nil"/>
          <w:right w:val="nil"/>
          <w:between w:val="nil"/>
        </w:pBdr>
        <w:tabs>
          <w:tab w:val="left" w:pos="4735"/>
        </w:tabs>
        <w:jc w:val="both"/>
        <w:rPr>
          <w:rFonts w:ascii="Calibri" w:eastAsia="Calibri" w:hAnsi="Calibri" w:cs="Calibri"/>
          <w:color w:val="000000"/>
        </w:rPr>
      </w:pPr>
      <w:r>
        <w:rPr>
          <w:rFonts w:ascii="Calibri" w:eastAsia="Calibri" w:hAnsi="Calibri" w:cs="Calibri"/>
          <w:color w:val="000000"/>
        </w:rPr>
        <w:t xml:space="preserve">an ability to work well as part of a team </w:t>
      </w:r>
      <w:r w:rsidR="009D6F49">
        <w:rPr>
          <w:rFonts w:ascii="Calibri" w:eastAsia="Calibri" w:hAnsi="Calibri" w:cs="Calibri"/>
          <w:color w:val="000000"/>
        </w:rPr>
        <w:t>and</w:t>
      </w:r>
      <w:r>
        <w:rPr>
          <w:rFonts w:ascii="Calibri" w:eastAsia="Calibri" w:hAnsi="Calibri" w:cs="Calibri"/>
          <w:color w:val="000000"/>
        </w:rPr>
        <w:t xml:space="preserve"> confidently on their </w:t>
      </w:r>
      <w:proofErr w:type="gramStart"/>
      <w:r>
        <w:rPr>
          <w:rFonts w:ascii="Calibri" w:eastAsia="Calibri" w:hAnsi="Calibri" w:cs="Calibri"/>
          <w:color w:val="000000"/>
        </w:rPr>
        <w:t>own</w:t>
      </w:r>
      <w:proofErr w:type="gramEnd"/>
      <w:r>
        <w:rPr>
          <w:rFonts w:ascii="Calibri" w:eastAsia="Calibri" w:hAnsi="Calibri" w:cs="Calibri"/>
          <w:color w:val="000000"/>
        </w:rPr>
        <w:t xml:space="preserve">  </w:t>
      </w:r>
    </w:p>
    <w:p w14:paraId="15E7E3D6" w14:textId="77777777" w:rsidR="005979B0" w:rsidRDefault="00000000">
      <w:pPr>
        <w:numPr>
          <w:ilvl w:val="0"/>
          <w:numId w:val="1"/>
        </w:numPr>
        <w:pBdr>
          <w:top w:val="nil"/>
          <w:left w:val="nil"/>
          <w:bottom w:val="nil"/>
          <w:right w:val="nil"/>
          <w:between w:val="nil"/>
        </w:pBdr>
        <w:tabs>
          <w:tab w:val="left" w:pos="4735"/>
        </w:tabs>
        <w:jc w:val="both"/>
        <w:rPr>
          <w:rFonts w:ascii="Calibri" w:eastAsia="Calibri" w:hAnsi="Calibri" w:cs="Calibri"/>
          <w:color w:val="000000"/>
        </w:rPr>
      </w:pPr>
      <w:r>
        <w:rPr>
          <w:rFonts w:ascii="Calibri" w:eastAsia="Calibri" w:hAnsi="Calibri" w:cs="Calibri"/>
          <w:color w:val="000000"/>
        </w:rPr>
        <w:t xml:space="preserve">being </w:t>
      </w:r>
      <w:proofErr w:type="gramStart"/>
      <w:r>
        <w:rPr>
          <w:rFonts w:ascii="Calibri" w:eastAsia="Calibri" w:hAnsi="Calibri" w:cs="Calibri"/>
          <w:color w:val="000000"/>
        </w:rPr>
        <w:t>proactive</w:t>
      </w:r>
      <w:proofErr w:type="gramEnd"/>
      <w:r>
        <w:rPr>
          <w:rFonts w:ascii="Calibri" w:eastAsia="Calibri" w:hAnsi="Calibri" w:cs="Calibri"/>
          <w:color w:val="000000"/>
        </w:rPr>
        <w:t xml:space="preserve"> and dependable. </w:t>
      </w:r>
    </w:p>
    <w:p w14:paraId="7C1C4103" w14:textId="77777777" w:rsidR="005979B0" w:rsidRDefault="005979B0">
      <w:pPr>
        <w:tabs>
          <w:tab w:val="left" w:pos="4735"/>
        </w:tabs>
        <w:jc w:val="both"/>
        <w:rPr>
          <w:rFonts w:ascii="Calibri" w:eastAsia="Calibri" w:hAnsi="Calibri" w:cs="Calibri"/>
        </w:rPr>
      </w:pPr>
    </w:p>
    <w:p w14:paraId="62F6F9BD" w14:textId="77777777" w:rsidR="005979B0" w:rsidRDefault="00000000">
      <w:pPr>
        <w:tabs>
          <w:tab w:val="left" w:pos="4735"/>
        </w:tabs>
        <w:jc w:val="both"/>
        <w:rPr>
          <w:rFonts w:ascii="Calibri" w:eastAsia="Calibri" w:hAnsi="Calibri" w:cs="Calibri"/>
        </w:rPr>
      </w:pPr>
      <w:r>
        <w:rPr>
          <w:rFonts w:ascii="Calibri" w:eastAsia="Calibri" w:hAnsi="Calibri" w:cs="Calibri"/>
        </w:rPr>
        <w:t>In return, we offer you the opportunity to join a forward-thinking and dynamic team committed to improving children's learning.</w:t>
      </w:r>
    </w:p>
    <w:p w14:paraId="37D7A5FF" w14:textId="77777777" w:rsidR="005979B0" w:rsidRDefault="005979B0">
      <w:pPr>
        <w:tabs>
          <w:tab w:val="left" w:pos="4735"/>
        </w:tabs>
        <w:jc w:val="both"/>
        <w:rPr>
          <w:rFonts w:ascii="Calibri" w:eastAsia="Calibri" w:hAnsi="Calibri" w:cs="Calibri"/>
        </w:rPr>
      </w:pPr>
    </w:p>
    <w:p w14:paraId="6707F569" w14:textId="2D9E9D7E" w:rsidR="005979B0" w:rsidRDefault="00000000">
      <w:pPr>
        <w:tabs>
          <w:tab w:val="left" w:pos="4735"/>
        </w:tabs>
        <w:jc w:val="both"/>
        <w:rPr>
          <w:rFonts w:ascii="Calibri" w:eastAsia="Calibri" w:hAnsi="Calibri" w:cs="Calibri"/>
        </w:rPr>
      </w:pPr>
      <w:r>
        <w:rPr>
          <w:rFonts w:ascii="Calibri" w:eastAsia="Calibri" w:hAnsi="Calibri" w:cs="Calibri"/>
        </w:rPr>
        <w:t xml:space="preserve">An application </w:t>
      </w:r>
      <w:r w:rsidR="00AD4E45">
        <w:rPr>
          <w:rFonts w:ascii="Calibri" w:eastAsia="Calibri" w:hAnsi="Calibri" w:cs="Calibri"/>
        </w:rPr>
        <w:t>form and further details</w:t>
      </w:r>
      <w:r>
        <w:rPr>
          <w:rFonts w:ascii="Calibri" w:eastAsia="Calibri" w:hAnsi="Calibri" w:cs="Calibri"/>
        </w:rPr>
        <w:t xml:space="preserve"> </w:t>
      </w:r>
      <w:r w:rsidR="00574053">
        <w:rPr>
          <w:rFonts w:ascii="Calibri" w:eastAsia="Calibri" w:hAnsi="Calibri" w:cs="Calibri"/>
        </w:rPr>
        <w:t xml:space="preserve">are </w:t>
      </w:r>
      <w:r>
        <w:rPr>
          <w:rFonts w:ascii="Calibri" w:eastAsia="Calibri" w:hAnsi="Calibri" w:cs="Calibri"/>
        </w:rPr>
        <w:t xml:space="preserve">available </w:t>
      </w:r>
      <w:r w:rsidR="00AD4E45">
        <w:rPr>
          <w:rFonts w:ascii="Calibri" w:eastAsia="Calibri" w:hAnsi="Calibri" w:cs="Calibri"/>
        </w:rPr>
        <w:t xml:space="preserve">to download from the school’s website </w:t>
      </w:r>
      <w:hyperlink r:id="rId8" w:history="1">
        <w:r w:rsidR="00AD4E45" w:rsidRPr="00AD4E45">
          <w:rPr>
            <w:rStyle w:val="Hyperlink"/>
            <w:rFonts w:ascii="Calibri" w:eastAsia="Calibri" w:hAnsi="Calibri" w:cs="Calibri"/>
          </w:rPr>
          <w:t>https://wheldrakewiththorganbyschool.co.uk/</w:t>
        </w:r>
      </w:hyperlink>
      <w:r>
        <w:rPr>
          <w:rFonts w:ascii="Calibri" w:eastAsia="Calibri" w:hAnsi="Calibri" w:cs="Calibri"/>
        </w:rPr>
        <w:t xml:space="preserve">  </w:t>
      </w:r>
      <w:r w:rsidR="00D75D6F">
        <w:rPr>
          <w:rFonts w:ascii="Calibri" w:eastAsia="Calibri" w:hAnsi="Calibri" w:cs="Calibri"/>
        </w:rPr>
        <w:t xml:space="preserve">. Please submit completed forms by post or electronically to  </w:t>
      </w:r>
      <w:hyperlink r:id="rId9" w:history="1">
        <w:r w:rsidR="00E767F8" w:rsidRPr="00B26EE1">
          <w:rPr>
            <w:rStyle w:val="Hyperlink"/>
            <w:rFonts w:ascii="Calibri" w:eastAsia="Calibri" w:hAnsi="Calibri" w:cs="Calibri"/>
          </w:rPr>
          <w:t>wheldrake.school@york.gov.uk</w:t>
        </w:r>
      </w:hyperlink>
    </w:p>
    <w:p w14:paraId="375EABD1" w14:textId="77777777" w:rsidR="005979B0" w:rsidRDefault="005979B0">
      <w:pPr>
        <w:tabs>
          <w:tab w:val="left" w:pos="4735"/>
        </w:tabs>
        <w:jc w:val="both"/>
        <w:rPr>
          <w:rFonts w:ascii="Calibri" w:eastAsia="Calibri" w:hAnsi="Calibri" w:cs="Calibri"/>
        </w:rPr>
      </w:pPr>
    </w:p>
    <w:p w14:paraId="45F22F44" w14:textId="77777777" w:rsidR="005979B0" w:rsidRDefault="00000000">
      <w:pPr>
        <w:tabs>
          <w:tab w:val="left" w:pos="4735"/>
        </w:tabs>
        <w:jc w:val="both"/>
      </w:pPr>
      <w:r>
        <w:rPr>
          <w:rFonts w:ascii="Calibri" w:eastAsia="Calibri" w:hAnsi="Calibri" w:cs="Calibri"/>
        </w:rPr>
        <w:t xml:space="preserve">Wheldrake with </w:t>
      </w:r>
      <w:proofErr w:type="spellStart"/>
      <w:r>
        <w:rPr>
          <w:rFonts w:ascii="Calibri" w:eastAsia="Calibri" w:hAnsi="Calibri" w:cs="Calibri"/>
        </w:rPr>
        <w:t>Thorganby</w:t>
      </w:r>
      <w:proofErr w:type="spellEnd"/>
      <w:r>
        <w:rPr>
          <w:rFonts w:ascii="Calibri" w:eastAsia="Calibri" w:hAnsi="Calibri" w:cs="Calibri"/>
        </w:rPr>
        <w:t xml:space="preserve"> CE Primary School is part of South York Multi Academy Trust (SYMAT). SYMAT is committed to safeguarding and promoting the welfare of children and expects all staff to share this commitment. This post is subject to a successful DBS check and pre-employment checks will </w:t>
      </w:r>
      <w:proofErr w:type="gramStart"/>
      <w:r>
        <w:rPr>
          <w:rFonts w:ascii="Calibri" w:eastAsia="Calibri" w:hAnsi="Calibri" w:cs="Calibri"/>
        </w:rPr>
        <w:t>be undertaken</w:t>
      </w:r>
      <w:proofErr w:type="gramEnd"/>
      <w:r>
        <w:rPr>
          <w:rFonts w:ascii="Calibri" w:eastAsia="Calibri" w:hAnsi="Calibri" w:cs="Calibri"/>
        </w:rPr>
        <w:t xml:space="preserve"> before an appointment is confirmed. If you require assistance applying for this position, please contact us on 01904 553422</w:t>
      </w:r>
      <w:r>
        <w:rPr>
          <w:rFonts w:ascii="Calibri" w:eastAsia="Calibri" w:hAnsi="Calibri" w:cs="Calibri"/>
          <w:sz w:val="20"/>
          <w:szCs w:val="20"/>
        </w:rPr>
        <w:t>.</w:t>
      </w:r>
    </w:p>
    <w:sectPr w:rsidR="005979B0">
      <w:headerReference w:type="default" r:id="rId10"/>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2DE54" w14:textId="77777777" w:rsidR="001C1217" w:rsidRDefault="001C1217">
      <w:r>
        <w:separator/>
      </w:r>
    </w:p>
  </w:endnote>
  <w:endnote w:type="continuationSeparator" w:id="0">
    <w:p w14:paraId="59FA3CEE" w14:textId="77777777" w:rsidR="001C1217" w:rsidRDefault="001C1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sig w:usb0="00000000" w:usb1="00000000" w:usb2="00000000" w:usb3="00000000" w:csb0="00000001" w:csb1="00000000"/>
    <w:embedRegular r:id="rId1" w:fontKey="{F1EDE75B-BB7D-4EED-97F5-955D575EFAF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8B717A3-A1CE-4DC4-BAD1-B2AA759D7F40}"/>
    <w:embedItalic r:id="rId3" w:fontKey="{333B3B8E-DDCB-4247-B8D7-4F7B39FAFFD7}"/>
  </w:font>
  <w:font w:name="Calibri">
    <w:panose1 w:val="020F0502020204030204"/>
    <w:charset w:val="00"/>
    <w:family w:val="swiss"/>
    <w:pitch w:val="variable"/>
    <w:sig w:usb0="E4002EFF" w:usb1="C200247B" w:usb2="00000009" w:usb3="00000000" w:csb0="000001FF" w:csb1="00000000"/>
    <w:embedRegular r:id="rId4" w:fontKey="{016A0318-DF41-412C-9170-D71E88FF33E5}"/>
    <w:embedBold r:id="rId5" w:fontKey="{5C10BCF3-3D03-4DD1-8A10-0EFA4D2C7B6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0DD88370-F8B8-49EC-A3F2-97DB791203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67E11" w14:textId="77777777" w:rsidR="005979B0" w:rsidRDefault="00000000">
    <w:pPr>
      <w:tabs>
        <w:tab w:val="center" w:pos="4513"/>
        <w:tab w:val="right" w:pos="9026"/>
      </w:tabs>
      <w:jc w:val="center"/>
    </w:pPr>
    <w:r>
      <w:rPr>
        <w:noProof/>
      </w:rPr>
      <w:drawing>
        <wp:inline distT="0" distB="0" distL="0" distR="0" wp14:anchorId="1F6F050D" wp14:editId="012173D5">
          <wp:extent cx="1508288" cy="5048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a:stretch>
                    <a:fillRect/>
                  </a:stretch>
                </pic:blipFill>
                <pic:spPr>
                  <a:xfrm>
                    <a:off x="0" y="0"/>
                    <a:ext cx="1508288" cy="504825"/>
                  </a:xfrm>
                  <a:prstGeom prst="rect">
                    <a:avLst/>
                  </a:prstGeom>
                </pic:spPr>
              </pic:pic>
            </a:graphicData>
          </a:graphic>
        </wp:inline>
      </w:drawing>
    </w:r>
  </w:p>
  <w:p w14:paraId="6D4F233F" w14:textId="77777777" w:rsidR="005979B0" w:rsidRDefault="00000000">
    <w:pPr>
      <w:tabs>
        <w:tab w:val="center" w:pos="4513"/>
        <w:tab w:val="right" w:pos="9026"/>
      </w:tabs>
      <w:jc w:val="center"/>
      <w:rPr>
        <w:rFonts w:ascii="Arial" w:eastAsia="Arial" w:hAnsi="Arial" w:cs="Arial"/>
        <w:sz w:val="20"/>
        <w:szCs w:val="20"/>
      </w:rPr>
    </w:pPr>
    <w:r>
      <w:rPr>
        <w:rFonts w:ascii="Arial" w:eastAsia="Arial" w:hAnsi="Arial" w:cs="Arial"/>
        <w:sz w:val="20"/>
        <w:szCs w:val="20"/>
      </w:rPr>
      <w:t>The South York Multi-Academy Trust</w:t>
    </w:r>
  </w:p>
  <w:p w14:paraId="10081642" w14:textId="77777777" w:rsidR="005979B0" w:rsidRDefault="00000000">
    <w:pPr>
      <w:tabs>
        <w:tab w:val="center" w:pos="4513"/>
        <w:tab w:val="right" w:pos="9026"/>
      </w:tabs>
      <w:jc w:val="center"/>
      <w:rPr>
        <w:rFonts w:ascii="Arial" w:eastAsia="Arial" w:hAnsi="Arial" w:cs="Arial"/>
        <w:sz w:val="20"/>
        <w:szCs w:val="20"/>
      </w:rPr>
    </w:pPr>
    <w:r>
      <w:rPr>
        <w:rFonts w:ascii="Arial" w:eastAsia="Arial" w:hAnsi="Arial" w:cs="Arial"/>
        <w:sz w:val="20"/>
        <w:szCs w:val="20"/>
      </w:rPr>
      <w:t xml:space="preserve">Registered address: </w:t>
    </w:r>
    <w:proofErr w:type="spellStart"/>
    <w:r>
      <w:rPr>
        <w:rFonts w:ascii="Arial" w:eastAsia="Arial" w:hAnsi="Arial" w:cs="Arial"/>
        <w:sz w:val="20"/>
        <w:szCs w:val="20"/>
      </w:rPr>
      <w:t>Fulfordgate</w:t>
    </w:r>
    <w:proofErr w:type="spellEnd"/>
    <w:r>
      <w:rPr>
        <w:rFonts w:ascii="Arial" w:eastAsia="Arial" w:hAnsi="Arial" w:cs="Arial"/>
        <w:sz w:val="20"/>
        <w:szCs w:val="20"/>
      </w:rPr>
      <w:t>, Heslington Lane, Fulford, York YO104FY</w:t>
    </w:r>
  </w:p>
  <w:p w14:paraId="214AAAE2" w14:textId="77777777" w:rsidR="005979B0" w:rsidRDefault="00000000">
    <w:pPr>
      <w:tabs>
        <w:tab w:val="center" w:pos="4513"/>
        <w:tab w:val="right" w:pos="9026"/>
      </w:tabs>
      <w:jc w:val="center"/>
      <w:rPr>
        <w:rFonts w:ascii="Arial" w:eastAsia="Arial" w:hAnsi="Arial" w:cs="Arial"/>
        <w:sz w:val="20"/>
        <w:szCs w:val="20"/>
      </w:rPr>
    </w:pPr>
    <w:r>
      <w:rPr>
        <w:rFonts w:ascii="Arial" w:eastAsia="Arial" w:hAnsi="Arial" w:cs="Arial"/>
        <w:sz w:val="20"/>
        <w:szCs w:val="20"/>
      </w:rPr>
      <w:t>A charitable company limited guarantee registered in England and Wales (company number 11082297).</w:t>
    </w:r>
  </w:p>
  <w:p w14:paraId="488A6FD3" w14:textId="77777777" w:rsidR="005979B0" w:rsidRDefault="005979B0">
    <w:pPr>
      <w:pBdr>
        <w:top w:val="nil"/>
        <w:left w:val="nil"/>
        <w:bottom w:val="nil"/>
        <w:right w:val="nil"/>
        <w:between w:val="nil"/>
      </w:pBdr>
      <w:tabs>
        <w:tab w:val="center" w:pos="4513"/>
        <w:tab w:val="right" w:pos="9026"/>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1ED39F" w14:textId="77777777" w:rsidR="001C1217" w:rsidRDefault="001C1217">
      <w:r>
        <w:separator/>
      </w:r>
    </w:p>
  </w:footnote>
  <w:footnote w:type="continuationSeparator" w:id="0">
    <w:p w14:paraId="3CFFF68D" w14:textId="77777777" w:rsidR="001C1217" w:rsidRDefault="001C12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52BB5" w14:textId="77777777" w:rsidR="005979B0" w:rsidRDefault="00000000">
    <w:pPr>
      <w:tabs>
        <w:tab w:val="center" w:pos="4513"/>
        <w:tab w:val="right" w:pos="9026"/>
      </w:tabs>
    </w:pPr>
    <w:r>
      <w:rPr>
        <w:noProof/>
      </w:rPr>
      <w:drawing>
        <wp:inline distT="114300" distB="114300" distL="114300" distR="114300" wp14:anchorId="008A99F1" wp14:editId="604057A3">
          <wp:extent cx="5622615" cy="952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
                  <a:stretch>
                    <a:fillRect/>
                  </a:stretch>
                </pic:blipFill>
                <pic:spPr>
                  <a:xfrm>
                    <a:off x="0" y="0"/>
                    <a:ext cx="5622615" cy="952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CA35BA2"/>
    <w:multiLevelType w:val="multilevel"/>
    <w:tmpl w:val="1E761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5019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9B0"/>
    <w:rsid w:val="001B6DA2"/>
    <w:rsid w:val="001C1217"/>
    <w:rsid w:val="00205948"/>
    <w:rsid w:val="002D2999"/>
    <w:rsid w:val="004129C4"/>
    <w:rsid w:val="004813E1"/>
    <w:rsid w:val="005011C1"/>
    <w:rsid w:val="00574053"/>
    <w:rsid w:val="005917FD"/>
    <w:rsid w:val="005979B0"/>
    <w:rsid w:val="00605DBD"/>
    <w:rsid w:val="00712374"/>
    <w:rsid w:val="0081120E"/>
    <w:rsid w:val="00964BB5"/>
    <w:rsid w:val="009D6F49"/>
    <w:rsid w:val="00A02E94"/>
    <w:rsid w:val="00AD4E45"/>
    <w:rsid w:val="00B26EE1"/>
    <w:rsid w:val="00B30357"/>
    <w:rsid w:val="00D75D6F"/>
    <w:rsid w:val="00E767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82DD6"/>
  <w15:docId w15:val="{371C2B35-E13E-4DA8-9989-5F5C39420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75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C61756"/>
    <w:rPr>
      <w:color w:val="0000FF"/>
      <w:u w:val="single"/>
    </w:rPr>
  </w:style>
  <w:style w:type="paragraph" w:styleId="ListParagraph">
    <w:name w:val="List Paragraph"/>
    <w:basedOn w:val="Normal"/>
    <w:uiPriority w:val="34"/>
    <w:qFormat/>
    <w:rsid w:val="00C61756"/>
    <w:pPr>
      <w:ind w:left="720"/>
      <w:contextualSpacing/>
    </w:pPr>
  </w:style>
  <w:style w:type="paragraph" w:styleId="Header">
    <w:name w:val="header"/>
    <w:basedOn w:val="Normal"/>
    <w:link w:val="HeaderChar"/>
    <w:uiPriority w:val="99"/>
    <w:unhideWhenUsed/>
    <w:rsid w:val="00C61756"/>
    <w:pPr>
      <w:tabs>
        <w:tab w:val="center" w:pos="4513"/>
        <w:tab w:val="right" w:pos="9026"/>
      </w:tabs>
    </w:pPr>
  </w:style>
  <w:style w:type="character" w:customStyle="1" w:styleId="HeaderChar">
    <w:name w:val="Header Char"/>
    <w:basedOn w:val="DefaultParagraphFont"/>
    <w:link w:val="Header"/>
    <w:uiPriority w:val="99"/>
    <w:rsid w:val="00C6175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C61756"/>
    <w:pPr>
      <w:tabs>
        <w:tab w:val="center" w:pos="4513"/>
        <w:tab w:val="right" w:pos="9026"/>
      </w:tabs>
    </w:pPr>
  </w:style>
  <w:style w:type="character" w:customStyle="1" w:styleId="FooterChar">
    <w:name w:val="Footer Char"/>
    <w:basedOn w:val="DefaultParagraphFont"/>
    <w:link w:val="Footer"/>
    <w:uiPriority w:val="99"/>
    <w:rsid w:val="00C61756"/>
    <w:rPr>
      <w:rFonts w:ascii="Times New Roman" w:eastAsia="Times New Roman" w:hAnsi="Times New Roman" w:cs="Times New Roman"/>
      <w:sz w:val="24"/>
      <w:szCs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AD4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heldrakewiththorganbyschool.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wheldrake.school@york.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OEa7zvQ32TDm8WLIBeO5BF4w/g==">CgMxLjAyCGguZ2pkZ3hzOAByITFiNDBnV3hYaF92ZFR4QmRiVUJwbk1jUEo4Y21CYTVrcw==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Gibson</dc:creator>
  <cp:lastModifiedBy>Angela Dennison</cp:lastModifiedBy>
  <cp:revision>13</cp:revision>
  <dcterms:created xsi:type="dcterms:W3CDTF">2020-10-15T13:09:00Z</dcterms:created>
  <dcterms:modified xsi:type="dcterms:W3CDTF">2024-10-10T11:59:00Z</dcterms:modified>
</cp:coreProperties>
</file>